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6799A" w14:textId="7B36B043" w:rsidR="00DF662F" w:rsidRDefault="00DF662F" w:rsidP="009A15CC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  <w:bookmarkStart w:id="0" w:name="_GoBack"/>
      <w:bookmarkEnd w:id="0"/>
      <w:r w:rsidRPr="00DF662F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>ЗРАЗОК 1 – ДЛЯ АВТОМОБІЛІВ</w:t>
      </w:r>
    </w:p>
    <w:p w14:paraId="7C14F704" w14:textId="77777777" w:rsidR="00DF662F" w:rsidRPr="00DF662F" w:rsidRDefault="00DF662F" w:rsidP="009A15CC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2C071340" w14:textId="5D77C17B" w:rsidR="00FD1B39" w:rsidRDefault="00EB25AC" w:rsidP="009A15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СТОВ ВИНОГРАД</w:t>
      </w:r>
    </w:p>
    <w:p w14:paraId="2AB711D2" w14:textId="04E938D0" w:rsidR="00EB25AC" w:rsidRDefault="00EB25AC" w:rsidP="009A15C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НАКАЗ № _____</w:t>
      </w:r>
    </w:p>
    <w:p w14:paraId="3060C318" w14:textId="5F49DB24" w:rsidR="009617AD" w:rsidRDefault="00EB25AC" w:rsidP="00EB25A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B25AC">
        <w:rPr>
          <w:rFonts w:ascii="Times New Roman" w:hAnsi="Times New Roman" w:cs="Times New Roman"/>
          <w:sz w:val="28"/>
          <w:szCs w:val="28"/>
          <w:u w:val="single"/>
          <w:lang w:val="uk-UA"/>
        </w:rPr>
        <w:t>м. Одеса</w:t>
      </w:r>
      <w:r w:rsidRPr="007941A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941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9617AD" w:rsidRPr="009617AD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7941AD">
        <w:rPr>
          <w:rFonts w:ascii="Times New Roman" w:hAnsi="Times New Roman" w:cs="Times New Roman"/>
          <w:sz w:val="28"/>
          <w:szCs w:val="28"/>
          <w:lang w:val="uk-UA"/>
        </w:rPr>
        <w:t>червня 2021 р</w:t>
      </w:r>
    </w:p>
    <w:p w14:paraId="2F68D749" w14:textId="1D65E931" w:rsidR="00383884" w:rsidRDefault="00383884" w:rsidP="0085301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НОРМ ВИТРАТ ПАЛЬНОГО</w:t>
      </w:r>
    </w:p>
    <w:p w14:paraId="69AFCC13" w14:textId="77777777" w:rsidR="00DB6857" w:rsidRDefault="00DB6857" w:rsidP="0085301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59E3FC" w14:textId="44FCB30D" w:rsidR="00911573" w:rsidRDefault="00911573" w:rsidP="0085301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Наказу Міністерства транспорту України</w:t>
      </w:r>
      <w:r w:rsidR="0085301F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норм витрат палива і мастильних матеріалів на автомобільному транспорті» від 10. 02. 1998 р.№ 43 та з метою належної організації обліку на підприємстві</w:t>
      </w:r>
    </w:p>
    <w:p w14:paraId="2D6DD3A3" w14:textId="617A83CB" w:rsidR="00673789" w:rsidRDefault="00673789" w:rsidP="0085301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НАКАЗУЮ: </w:t>
      </w:r>
    </w:p>
    <w:p w14:paraId="341EF8AF" w14:textId="56038B9E" w:rsidR="00673789" w:rsidRDefault="00673789" w:rsidP="00E065CC">
      <w:pPr>
        <w:pStyle w:val="a5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65CC">
        <w:rPr>
          <w:rFonts w:ascii="Times New Roman" w:hAnsi="Times New Roman" w:cs="Times New Roman"/>
          <w:sz w:val="28"/>
          <w:szCs w:val="28"/>
          <w:lang w:val="uk-UA"/>
        </w:rPr>
        <w:t>З 15 червня 202</w:t>
      </w:r>
      <w:r w:rsidR="002D0D68" w:rsidRPr="00E065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065C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D0D68" w:rsidRPr="00E065CC">
        <w:rPr>
          <w:rFonts w:ascii="Times New Roman" w:hAnsi="Times New Roman" w:cs="Times New Roman"/>
          <w:sz w:val="28"/>
          <w:szCs w:val="28"/>
          <w:lang w:val="uk-UA"/>
        </w:rPr>
        <w:t xml:space="preserve"> норму витрати пального, визначену підприємством самостійно на підставі даних технічної документації, для автомобіля </w:t>
      </w:r>
      <w:r w:rsidR="00440803" w:rsidRPr="00E065CC">
        <w:rPr>
          <w:rFonts w:ascii="Times New Roman" w:hAnsi="Times New Roman" w:cs="Times New Roman"/>
          <w:sz w:val="28"/>
          <w:szCs w:val="28"/>
          <w:lang w:val="en-US"/>
        </w:rPr>
        <w:t>Audi</w:t>
      </w:r>
      <w:r w:rsidR="00440803" w:rsidRPr="00E065CC">
        <w:rPr>
          <w:rFonts w:ascii="Times New Roman" w:hAnsi="Times New Roman" w:cs="Times New Roman"/>
          <w:sz w:val="28"/>
          <w:szCs w:val="28"/>
        </w:rPr>
        <w:t xml:space="preserve"> </w:t>
      </w:r>
      <w:r w:rsidR="00440803" w:rsidRPr="00E065C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40803" w:rsidRPr="00E065CC">
        <w:rPr>
          <w:rFonts w:ascii="Times New Roman" w:hAnsi="Times New Roman" w:cs="Times New Roman"/>
          <w:sz w:val="28"/>
          <w:szCs w:val="28"/>
        </w:rPr>
        <w:t>6</w:t>
      </w:r>
      <w:r w:rsidR="00440803" w:rsidRPr="00E065CC">
        <w:rPr>
          <w:rFonts w:ascii="Times New Roman" w:hAnsi="Times New Roman" w:cs="Times New Roman"/>
          <w:sz w:val="28"/>
          <w:szCs w:val="28"/>
          <w:lang w:val="uk-UA"/>
        </w:rPr>
        <w:t xml:space="preserve"> (реєстраційний номер______)</w:t>
      </w:r>
      <w:r w:rsidR="0068205A" w:rsidRPr="00E065CC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9.2 л./100 км. </w:t>
      </w:r>
    </w:p>
    <w:p w14:paraId="61100171" w14:textId="54FF85EB" w:rsidR="00E065CC" w:rsidRDefault="00E065CC" w:rsidP="00E065CC">
      <w:pPr>
        <w:pStyle w:val="a5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Pr="00364E10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коефіцієнти коригування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тимчасової індивідуальної базової лінійної норми витрат пального (таблицю наведено нижче).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3260"/>
        <w:gridCol w:w="2126"/>
        <w:gridCol w:w="2971"/>
      </w:tblGrid>
      <w:tr w:rsidR="00E065CC" w14:paraId="0153C485" w14:textId="77777777" w:rsidTr="00802FB6">
        <w:tc>
          <w:tcPr>
            <w:tcW w:w="988" w:type="dxa"/>
          </w:tcPr>
          <w:p w14:paraId="193D8FDD" w14:textId="2E6CA5D5" w:rsidR="00E065CC" w:rsidRPr="00E065CC" w:rsidRDefault="00E065CC" w:rsidP="00E065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065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260" w:type="dxa"/>
          </w:tcPr>
          <w:p w14:paraId="69C4C236" w14:textId="2DF83587" w:rsidR="00E065CC" w:rsidRPr="00E065CC" w:rsidRDefault="00E065CC" w:rsidP="00E065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065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Умови та розмір надбавки</w:t>
            </w:r>
          </w:p>
        </w:tc>
        <w:tc>
          <w:tcPr>
            <w:tcW w:w="2126" w:type="dxa"/>
          </w:tcPr>
          <w:p w14:paraId="3C5B82E9" w14:textId="4A8D8BDC" w:rsidR="00E065CC" w:rsidRPr="00E065CC" w:rsidRDefault="00E065CC" w:rsidP="00E065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065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Підстава (пункт наказу № 43)</w:t>
            </w:r>
          </w:p>
        </w:tc>
        <w:tc>
          <w:tcPr>
            <w:tcW w:w="2971" w:type="dxa"/>
          </w:tcPr>
          <w:p w14:paraId="1DB9F0B3" w14:textId="58149E0D" w:rsidR="00E065CC" w:rsidRPr="00E065CC" w:rsidRDefault="00E065CC" w:rsidP="00E065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065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Примітка</w:t>
            </w:r>
          </w:p>
        </w:tc>
      </w:tr>
      <w:tr w:rsidR="00E065CC" w14:paraId="599B635D" w14:textId="77777777" w:rsidTr="00802FB6">
        <w:tc>
          <w:tcPr>
            <w:tcW w:w="988" w:type="dxa"/>
          </w:tcPr>
          <w:p w14:paraId="05A6CC5B" w14:textId="333B5CD3" w:rsidR="00E065CC" w:rsidRPr="008A3C3A" w:rsidRDefault="00E065CC" w:rsidP="00E065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3C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60" w:type="dxa"/>
          </w:tcPr>
          <w:p w14:paraId="645D0F83" w14:textId="77777777" w:rsidR="00E065CC" w:rsidRPr="00E63728" w:rsidRDefault="00E065CC" w:rsidP="00E065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7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в холодну пору року:</w:t>
            </w:r>
          </w:p>
          <w:p w14:paraId="0B324164" w14:textId="77777777" w:rsidR="00802FB6" w:rsidRPr="00E63728" w:rsidRDefault="00802FB6" w:rsidP="00802FB6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 w:rsidRPr="00E63728">
              <w:t>нижче</w:t>
            </w:r>
            <w:proofErr w:type="spellEnd"/>
            <w:r w:rsidRPr="00E63728">
              <w:t xml:space="preserve"> </w:t>
            </w:r>
            <w:proofErr w:type="spellStart"/>
            <w:r w:rsidRPr="00E63728">
              <w:t>ніж</w:t>
            </w:r>
            <w:proofErr w:type="spellEnd"/>
            <w:r w:rsidRPr="00E63728">
              <w:t xml:space="preserve"> +15°C та до +5°C </w:t>
            </w:r>
            <w:proofErr w:type="spellStart"/>
            <w:r w:rsidRPr="00E63728">
              <w:t>включно</w:t>
            </w:r>
            <w:proofErr w:type="spellEnd"/>
            <w:r w:rsidRPr="00E63728">
              <w:t xml:space="preserve"> - до 20%;</w:t>
            </w:r>
          </w:p>
          <w:p w14:paraId="22034E01" w14:textId="77777777" w:rsidR="00802FB6" w:rsidRPr="00E63728" w:rsidRDefault="00802FB6" w:rsidP="00802FB6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bookmarkStart w:id="1" w:name="n70"/>
            <w:bookmarkEnd w:id="1"/>
            <w:proofErr w:type="spellStart"/>
            <w:r w:rsidRPr="00E63728">
              <w:t>нижче</w:t>
            </w:r>
            <w:proofErr w:type="spellEnd"/>
            <w:r w:rsidRPr="00E63728">
              <w:t xml:space="preserve"> </w:t>
            </w:r>
            <w:proofErr w:type="spellStart"/>
            <w:r w:rsidRPr="00E63728">
              <w:t>ніж</w:t>
            </w:r>
            <w:proofErr w:type="spellEnd"/>
            <w:r w:rsidRPr="00E63728">
              <w:t xml:space="preserve"> +5°C та до -5°C </w:t>
            </w:r>
            <w:proofErr w:type="spellStart"/>
            <w:r w:rsidRPr="00E63728">
              <w:t>включно</w:t>
            </w:r>
            <w:proofErr w:type="spellEnd"/>
            <w:r w:rsidRPr="00E63728">
              <w:t xml:space="preserve"> - до 40%;</w:t>
            </w:r>
          </w:p>
          <w:p w14:paraId="73D44A70" w14:textId="77777777" w:rsidR="00802FB6" w:rsidRPr="00E63728" w:rsidRDefault="00802FB6" w:rsidP="00802FB6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bookmarkStart w:id="2" w:name="n71"/>
            <w:bookmarkEnd w:id="2"/>
            <w:proofErr w:type="spellStart"/>
            <w:r w:rsidRPr="00E63728">
              <w:t>нижче</w:t>
            </w:r>
            <w:proofErr w:type="spellEnd"/>
            <w:r w:rsidRPr="00E63728">
              <w:t xml:space="preserve"> </w:t>
            </w:r>
            <w:proofErr w:type="spellStart"/>
            <w:r w:rsidRPr="00E63728">
              <w:t>ніж</w:t>
            </w:r>
            <w:proofErr w:type="spellEnd"/>
            <w:r w:rsidRPr="00E63728">
              <w:t xml:space="preserve"> -5°C та до -15°C </w:t>
            </w:r>
            <w:proofErr w:type="spellStart"/>
            <w:r w:rsidRPr="00E63728">
              <w:t>включно</w:t>
            </w:r>
            <w:proofErr w:type="spellEnd"/>
            <w:r w:rsidRPr="00E63728">
              <w:t xml:space="preserve"> - до 60%;</w:t>
            </w:r>
          </w:p>
          <w:p w14:paraId="32388EDE" w14:textId="77777777" w:rsidR="00802FB6" w:rsidRPr="00E63728" w:rsidRDefault="00802FB6" w:rsidP="00802FB6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bookmarkStart w:id="3" w:name="n72"/>
            <w:bookmarkEnd w:id="3"/>
            <w:proofErr w:type="spellStart"/>
            <w:r w:rsidRPr="00E63728">
              <w:t>нижче</w:t>
            </w:r>
            <w:proofErr w:type="spellEnd"/>
            <w:r w:rsidRPr="00E63728">
              <w:t xml:space="preserve"> </w:t>
            </w:r>
            <w:proofErr w:type="spellStart"/>
            <w:r w:rsidRPr="00E63728">
              <w:t>ніж</w:t>
            </w:r>
            <w:proofErr w:type="spellEnd"/>
            <w:r w:rsidRPr="00E63728">
              <w:t xml:space="preserve"> -15°C та до -25°C </w:t>
            </w:r>
            <w:proofErr w:type="spellStart"/>
            <w:r w:rsidRPr="00E63728">
              <w:t>включно</w:t>
            </w:r>
            <w:proofErr w:type="spellEnd"/>
            <w:r w:rsidRPr="00E63728">
              <w:t xml:space="preserve"> - до 80%;</w:t>
            </w:r>
          </w:p>
          <w:p w14:paraId="6AFA6EB6" w14:textId="698647B7" w:rsidR="00E065CC" w:rsidRPr="00E63728" w:rsidRDefault="00802FB6" w:rsidP="00802FB6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bookmarkStart w:id="4" w:name="n73"/>
            <w:bookmarkEnd w:id="4"/>
            <w:proofErr w:type="spellStart"/>
            <w:r w:rsidRPr="00E63728">
              <w:t>нижче</w:t>
            </w:r>
            <w:proofErr w:type="spellEnd"/>
            <w:r w:rsidRPr="00E63728">
              <w:t xml:space="preserve"> </w:t>
            </w:r>
            <w:proofErr w:type="spellStart"/>
            <w:r w:rsidRPr="00E63728">
              <w:t>ніж</w:t>
            </w:r>
            <w:proofErr w:type="spellEnd"/>
            <w:r w:rsidRPr="00E63728">
              <w:t xml:space="preserve"> -25°C - до 100%.</w:t>
            </w:r>
          </w:p>
        </w:tc>
        <w:tc>
          <w:tcPr>
            <w:tcW w:w="2126" w:type="dxa"/>
          </w:tcPr>
          <w:p w14:paraId="24763589" w14:textId="6F99FFDD" w:rsidR="00E065CC" w:rsidRPr="00E63728" w:rsidRDefault="00802FB6" w:rsidP="00802F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7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3.1.1</w:t>
            </w:r>
          </w:p>
        </w:tc>
        <w:tc>
          <w:tcPr>
            <w:tcW w:w="2971" w:type="dxa"/>
          </w:tcPr>
          <w:p w14:paraId="65F09545" w14:textId="70908594" w:rsidR="00E065CC" w:rsidRPr="00E63728" w:rsidRDefault="00802FB6" w:rsidP="00E065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7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Вимірювання температури проводити водію підприємства самостійно та розраховувати середньодобову температуру у спеціальному журналі</w:t>
            </w:r>
          </w:p>
        </w:tc>
      </w:tr>
      <w:tr w:rsidR="00E065CC" w14:paraId="5B100DFC" w14:textId="77777777" w:rsidTr="00802FB6">
        <w:tc>
          <w:tcPr>
            <w:tcW w:w="988" w:type="dxa"/>
          </w:tcPr>
          <w:p w14:paraId="393FC4D2" w14:textId="4CCD1191" w:rsidR="00E065CC" w:rsidRPr="00364E10" w:rsidRDefault="008A3C3A" w:rsidP="00E065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4E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260" w:type="dxa"/>
          </w:tcPr>
          <w:p w14:paraId="2C5BE850" w14:textId="77777777" w:rsidR="00E065CC" w:rsidRPr="00E63728" w:rsidRDefault="00364E10" w:rsidP="00E065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7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в міських умовах:</w:t>
            </w:r>
          </w:p>
          <w:p w14:paraId="7D4F69D2" w14:textId="77777777" w:rsidR="00364E10" w:rsidRPr="00E63728" w:rsidRDefault="00364E10" w:rsidP="00E065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7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15 % </w:t>
            </w:r>
          </w:p>
          <w:p w14:paraId="5E6E848E" w14:textId="593444A8" w:rsidR="00E63728" w:rsidRPr="00E63728" w:rsidRDefault="00E63728" w:rsidP="00E065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728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(</w:t>
            </w:r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 xml:space="preserve">в межах </w:t>
            </w:r>
            <w:proofErr w:type="spellStart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>міст</w:t>
            </w:r>
            <w:proofErr w:type="spellEnd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>Дніпропетровськ</w:t>
            </w:r>
            <w:proofErr w:type="spellEnd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>Донецьк</w:t>
            </w:r>
            <w:proofErr w:type="spellEnd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>Запоріжжя</w:t>
            </w:r>
            <w:proofErr w:type="spellEnd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>Київ</w:t>
            </w:r>
            <w:proofErr w:type="spellEnd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>Львів</w:t>
            </w:r>
            <w:proofErr w:type="spellEnd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 xml:space="preserve">, Одеса, </w:t>
            </w:r>
            <w:proofErr w:type="spellStart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>Харків</w:t>
            </w:r>
            <w:proofErr w:type="spellEnd"/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</w:rPr>
              <w:t xml:space="preserve"> - до 15%</w:t>
            </w:r>
            <w:r w:rsidRPr="00E63728"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  <w:shd w:val="clear" w:color="auto" w:fill="FFFFFF"/>
                <w:lang w:val="uk-UA"/>
              </w:rPr>
              <w:t>)</w:t>
            </w:r>
          </w:p>
        </w:tc>
        <w:tc>
          <w:tcPr>
            <w:tcW w:w="2126" w:type="dxa"/>
          </w:tcPr>
          <w:p w14:paraId="50E01460" w14:textId="16D86612" w:rsidR="00E065CC" w:rsidRPr="00E63728" w:rsidRDefault="00364E10" w:rsidP="00364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7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3.1.4</w:t>
            </w:r>
          </w:p>
        </w:tc>
        <w:tc>
          <w:tcPr>
            <w:tcW w:w="2971" w:type="dxa"/>
          </w:tcPr>
          <w:p w14:paraId="3F7A8A15" w14:textId="77777777" w:rsidR="00E065CC" w:rsidRPr="00E63728" w:rsidRDefault="00E065CC" w:rsidP="00E065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63728" w14:paraId="6BC2A5A5" w14:textId="77777777" w:rsidTr="00802FB6">
        <w:tc>
          <w:tcPr>
            <w:tcW w:w="988" w:type="dxa"/>
          </w:tcPr>
          <w:p w14:paraId="08BD3ED4" w14:textId="25599438" w:rsidR="00E63728" w:rsidRPr="00364E10" w:rsidRDefault="00E63728" w:rsidP="00E065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260" w:type="dxa"/>
          </w:tcPr>
          <w:p w14:paraId="415C54B9" w14:textId="77777777" w:rsidR="00E63728" w:rsidRPr="00E63728" w:rsidRDefault="00E63728" w:rsidP="00E637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автомобілів</w:t>
            </w:r>
            <w:proofErr w:type="spellEnd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що</w:t>
            </w:r>
            <w:proofErr w:type="spellEnd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експлуатуються</w:t>
            </w:r>
            <w:proofErr w:type="spellEnd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</w:p>
          <w:p w14:paraId="5F1FF340" w14:textId="599AF2B9" w:rsidR="00E63728" w:rsidRPr="00E63728" w:rsidRDefault="00E63728" w:rsidP="00E637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n233"/>
            <w:bookmarkEnd w:id="5"/>
            <w:proofErr w:type="spellStart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більше</w:t>
            </w:r>
            <w:proofErr w:type="spellEnd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5 </w:t>
            </w:r>
            <w:proofErr w:type="spellStart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років</w:t>
            </w:r>
            <w:proofErr w:type="spellEnd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із</w:t>
            </w:r>
            <w:proofErr w:type="spellEnd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загальним</w:t>
            </w:r>
            <w:proofErr w:type="spellEnd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пробігом</w:t>
            </w:r>
            <w:proofErr w:type="spellEnd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понад</w:t>
            </w:r>
            <w:proofErr w:type="spellEnd"/>
            <w:r w:rsidRPr="00E6372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100 тис. км - до 3%</w:t>
            </w:r>
          </w:p>
        </w:tc>
        <w:tc>
          <w:tcPr>
            <w:tcW w:w="2126" w:type="dxa"/>
          </w:tcPr>
          <w:p w14:paraId="67C3CCD8" w14:textId="467BD8DA" w:rsidR="00E63728" w:rsidRPr="00E63728" w:rsidRDefault="00E63728" w:rsidP="00364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7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3.1.10</w:t>
            </w:r>
          </w:p>
        </w:tc>
        <w:tc>
          <w:tcPr>
            <w:tcW w:w="2971" w:type="dxa"/>
          </w:tcPr>
          <w:p w14:paraId="5D965834" w14:textId="77777777" w:rsidR="00E63728" w:rsidRPr="00E63728" w:rsidRDefault="00E63728" w:rsidP="00E065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69C15E16" w14:textId="72371192" w:rsidR="00E065CC" w:rsidRDefault="00E63728" w:rsidP="00E63728">
      <w:pPr>
        <w:pStyle w:val="a5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Ознайомити з наказом відповідальних осіб.</w:t>
      </w:r>
    </w:p>
    <w:p w14:paraId="45AA1309" w14:textId="72F28D72" w:rsidR="00E63728" w:rsidRDefault="00E63728" w:rsidP="00E637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Директор                                                         ______________</w:t>
      </w:r>
      <w:r w:rsidR="00347812">
        <w:rPr>
          <w:rFonts w:ascii="Times New Roman" w:hAnsi="Times New Roman" w:cs="Times New Roman"/>
          <w:sz w:val="28"/>
          <w:szCs w:val="28"/>
          <w:lang w:val="uk-UA"/>
        </w:rPr>
        <w:t xml:space="preserve"> П.І. Ващук</w:t>
      </w:r>
    </w:p>
    <w:p w14:paraId="4AD22FC3" w14:textId="7C7F1AD0" w:rsidR="00E63728" w:rsidRDefault="00E63728" w:rsidP="00E637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3488A3" w14:textId="4378B356" w:rsidR="00E63728" w:rsidRDefault="00E63728" w:rsidP="00E637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Ознайомлені:</w:t>
      </w:r>
    </w:p>
    <w:p w14:paraId="02F7B3E4" w14:textId="088CC642" w:rsidR="00347812" w:rsidRDefault="00E63728" w:rsidP="003478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Водій</w:t>
      </w:r>
      <w:r w:rsidR="003478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______________ В.Г. Ситник</w:t>
      </w:r>
    </w:p>
    <w:p w14:paraId="0884B52D" w14:textId="73BCD950" w:rsidR="00E63728" w:rsidRDefault="00E63728" w:rsidP="00E637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3AC6A5" w14:textId="6F2C8353" w:rsidR="00347812" w:rsidRDefault="00E63728" w:rsidP="003478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</w:t>
      </w:r>
      <w:r w:rsidR="003478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______________ Н.Д. Здораж</w:t>
      </w:r>
    </w:p>
    <w:p w14:paraId="13A7526F" w14:textId="27E39D6E" w:rsidR="00E63728" w:rsidRPr="00E63728" w:rsidRDefault="00E63728" w:rsidP="00E6372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63728" w:rsidRPr="00E6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E3F92"/>
    <w:multiLevelType w:val="hybridMultilevel"/>
    <w:tmpl w:val="E6F27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5221C"/>
    <w:multiLevelType w:val="hybridMultilevel"/>
    <w:tmpl w:val="9154B0F6"/>
    <w:lvl w:ilvl="0" w:tplc="E0049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E55"/>
    <w:rsid w:val="001A5D52"/>
    <w:rsid w:val="0027086E"/>
    <w:rsid w:val="002D0D68"/>
    <w:rsid w:val="00347812"/>
    <w:rsid w:val="00364E10"/>
    <w:rsid w:val="00383884"/>
    <w:rsid w:val="00440803"/>
    <w:rsid w:val="004E1515"/>
    <w:rsid w:val="00673789"/>
    <w:rsid w:val="0068205A"/>
    <w:rsid w:val="007941AD"/>
    <w:rsid w:val="007A3E55"/>
    <w:rsid w:val="00802FB6"/>
    <w:rsid w:val="0085301F"/>
    <w:rsid w:val="008A3C3A"/>
    <w:rsid w:val="00900753"/>
    <w:rsid w:val="00911573"/>
    <w:rsid w:val="00923737"/>
    <w:rsid w:val="009617AD"/>
    <w:rsid w:val="009A15CC"/>
    <w:rsid w:val="00C06CF4"/>
    <w:rsid w:val="00C53178"/>
    <w:rsid w:val="00D70F78"/>
    <w:rsid w:val="00DB6857"/>
    <w:rsid w:val="00DF662F"/>
    <w:rsid w:val="00E065CC"/>
    <w:rsid w:val="00E63728"/>
    <w:rsid w:val="00EB25AC"/>
    <w:rsid w:val="00FD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5CFCC"/>
  <w15:chartTrackingRefBased/>
  <w15:docId w15:val="{732E58D3-9D82-4E7C-8ACF-DB24D35B0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клад"/>
    <w:basedOn w:val="a"/>
    <w:link w:val="a4"/>
    <w:qFormat/>
    <w:rsid w:val="0027086E"/>
    <w:rPr>
      <w:rFonts w:ascii="Times New Roman" w:hAnsi="Times New Roman" w:cs="Segoe UI"/>
      <w:b/>
      <w:bCs/>
      <w:color w:val="212529"/>
      <w:sz w:val="28"/>
    </w:rPr>
  </w:style>
  <w:style w:type="character" w:customStyle="1" w:styleId="a4">
    <w:name w:val="заклад Знак"/>
    <w:basedOn w:val="a0"/>
    <w:link w:val="a3"/>
    <w:rsid w:val="0027086E"/>
    <w:rPr>
      <w:rFonts w:ascii="Times New Roman" w:hAnsi="Times New Roman" w:cs="Segoe UI"/>
      <w:b/>
      <w:bCs/>
      <w:color w:val="212529"/>
      <w:sz w:val="28"/>
    </w:rPr>
  </w:style>
  <w:style w:type="paragraph" w:styleId="a5">
    <w:name w:val="List Paragraph"/>
    <w:basedOn w:val="a"/>
    <w:uiPriority w:val="34"/>
    <w:qFormat/>
    <w:rsid w:val="00EB25AC"/>
    <w:pPr>
      <w:ind w:left="720"/>
      <w:contextualSpacing/>
    </w:pPr>
  </w:style>
  <w:style w:type="table" w:styleId="a6">
    <w:name w:val="Table Grid"/>
    <w:basedOn w:val="a1"/>
    <w:uiPriority w:val="39"/>
    <w:rsid w:val="00E06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802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3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Ніна Крижановська</dc:creator>
  <cp:keywords/>
  <dc:description/>
  <cp:lastModifiedBy>Админ</cp:lastModifiedBy>
  <cp:revision>2</cp:revision>
  <dcterms:created xsi:type="dcterms:W3CDTF">2021-09-07T15:33:00Z</dcterms:created>
  <dcterms:modified xsi:type="dcterms:W3CDTF">2021-09-07T15:33:00Z</dcterms:modified>
</cp:coreProperties>
</file>